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B85" w:rsidRPr="002E1AA5" w:rsidRDefault="00A30B85" w:rsidP="00A30B85">
      <w:pPr>
        <w:widowControl/>
        <w:spacing w:before="100" w:beforeAutospacing="1" w:after="100" w:afterAutospacing="1"/>
        <w:jc w:val="left"/>
        <w:rPr>
          <w:rFonts w:eastAsia="仿宋_GB2312"/>
          <w:kern w:val="0"/>
          <w:sz w:val="30"/>
          <w:szCs w:val="30"/>
        </w:rPr>
      </w:pPr>
      <w:r w:rsidRPr="002E1AA5">
        <w:rPr>
          <w:rFonts w:eastAsia="仿宋_GB2312"/>
          <w:b/>
          <w:kern w:val="0"/>
          <w:sz w:val="30"/>
          <w:szCs w:val="30"/>
        </w:rPr>
        <w:t>附件</w:t>
      </w:r>
      <w:r w:rsidRPr="002E1AA5">
        <w:rPr>
          <w:rFonts w:eastAsia="仿宋_GB2312"/>
          <w:b/>
          <w:kern w:val="0"/>
          <w:sz w:val="30"/>
          <w:szCs w:val="30"/>
        </w:rPr>
        <w:t>2</w:t>
      </w:r>
      <w:r w:rsidRPr="002E1AA5">
        <w:rPr>
          <w:rFonts w:eastAsia="仿宋_GB2312"/>
          <w:kern w:val="0"/>
          <w:sz w:val="30"/>
          <w:szCs w:val="30"/>
        </w:rPr>
        <w:t>：</w:t>
      </w:r>
    </w:p>
    <w:p w:rsidR="00A30B85" w:rsidRPr="002E1AA5" w:rsidRDefault="00A30B85" w:rsidP="00A30B85">
      <w:pPr>
        <w:widowControl/>
        <w:spacing w:before="100" w:beforeAutospacing="1" w:after="100" w:afterAutospacing="1"/>
        <w:jc w:val="center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b/>
          <w:bCs/>
          <w:kern w:val="0"/>
          <w:sz w:val="30"/>
          <w:szCs w:val="30"/>
        </w:rPr>
        <w:t>2014</w:t>
      </w:r>
      <w:r>
        <w:rPr>
          <w:rFonts w:eastAsia="仿宋_GB2312" w:hint="eastAsia"/>
          <w:b/>
          <w:bCs/>
          <w:kern w:val="0"/>
          <w:sz w:val="30"/>
          <w:szCs w:val="30"/>
        </w:rPr>
        <w:t>年</w:t>
      </w:r>
      <w:r w:rsidRPr="002E1AA5">
        <w:rPr>
          <w:rFonts w:eastAsia="仿宋_GB2312"/>
          <w:b/>
          <w:bCs/>
          <w:kern w:val="0"/>
          <w:sz w:val="30"/>
          <w:szCs w:val="30"/>
        </w:rPr>
        <w:t>羊毛、毛条进口税目表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87"/>
        <w:gridCol w:w="861"/>
        <w:gridCol w:w="1620"/>
        <w:gridCol w:w="5220"/>
      </w:tblGrid>
      <w:tr w:rsidR="00A30B85" w:rsidRPr="002E1AA5" w:rsidTr="005B1EA8">
        <w:trPr>
          <w:cantSplit/>
          <w:trHeight w:val="31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B85" w:rsidRPr="002E1AA5" w:rsidRDefault="00A30B85" w:rsidP="005B1E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序号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B85" w:rsidRPr="002E1AA5" w:rsidRDefault="00A30B85" w:rsidP="005B1E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商品</w:t>
            </w:r>
          </w:p>
          <w:p w:rsidR="00A30B85" w:rsidRPr="002E1AA5" w:rsidRDefault="00A30B85" w:rsidP="005B1E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类别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B85" w:rsidRPr="002E1AA5" w:rsidRDefault="00A30B85" w:rsidP="005B1E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税则号列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B85" w:rsidRPr="002E1AA5" w:rsidRDefault="00A30B85" w:rsidP="005B1E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货  品  名  称</w:t>
            </w:r>
          </w:p>
        </w:tc>
      </w:tr>
      <w:tr w:rsidR="00A30B85" w:rsidRPr="002E1AA5" w:rsidTr="005B1EA8">
        <w:trPr>
          <w:cantSplit/>
          <w:trHeight w:val="5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30B85" w:rsidRPr="002E1AA5" w:rsidTr="005B1EA8">
        <w:trPr>
          <w:cantSplit/>
          <w:trHeight w:val="4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51011100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未梳的含脂剪羊毛</w:t>
            </w:r>
          </w:p>
        </w:tc>
      </w:tr>
      <w:tr w:rsidR="00A30B85" w:rsidRPr="002E1AA5" w:rsidTr="005B1EA8">
        <w:trPr>
          <w:cantSplit/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51011900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未梳的其他含脂羊毛</w:t>
            </w:r>
          </w:p>
        </w:tc>
      </w:tr>
      <w:tr w:rsidR="00A30B85" w:rsidRPr="002E1AA5" w:rsidTr="005B1EA8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未梳的脱脂剪羊毛（未碳化）</w:t>
            </w:r>
          </w:p>
        </w:tc>
      </w:tr>
      <w:tr w:rsidR="00A30B85" w:rsidRPr="002E1AA5" w:rsidTr="005B1EA8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未梳的其他脱脂羊毛（未碳化）</w:t>
            </w:r>
          </w:p>
        </w:tc>
      </w:tr>
      <w:tr w:rsidR="00A30B85" w:rsidRPr="002E1AA5" w:rsidTr="005B1EA8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51013000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未梳碳化羊毛</w:t>
            </w:r>
          </w:p>
        </w:tc>
      </w:tr>
      <w:tr w:rsidR="00A30B85" w:rsidRPr="002E1AA5" w:rsidTr="005B1EA8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51031010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羊毛落毛</w:t>
            </w:r>
          </w:p>
        </w:tc>
      </w:tr>
      <w:tr w:rsidR="00A30B85" w:rsidRPr="002E1AA5" w:rsidTr="005B1EA8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毛条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51051000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粗梳羊毛</w:t>
            </w:r>
          </w:p>
        </w:tc>
      </w:tr>
      <w:tr w:rsidR="00A30B85" w:rsidRPr="002E1AA5" w:rsidTr="005B1EA8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精梳羊毛片毛</w:t>
            </w:r>
          </w:p>
        </w:tc>
      </w:tr>
      <w:tr w:rsidR="00A30B85" w:rsidRPr="002E1AA5" w:rsidTr="005B1EA8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85" w:rsidRPr="002E1AA5" w:rsidRDefault="00A30B85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羊毛条及其他精梳羊毛</w:t>
            </w:r>
          </w:p>
        </w:tc>
      </w:tr>
    </w:tbl>
    <w:p w:rsidR="00A30B85" w:rsidRDefault="00A30B85" w:rsidP="00A30B85">
      <w:pPr>
        <w:ind w:firstLine="480"/>
        <w:rPr>
          <w:rFonts w:eastAsia="仿宋_GB2312" w:hint="eastAsia"/>
          <w:sz w:val="32"/>
          <w:szCs w:val="32"/>
        </w:rPr>
      </w:pPr>
    </w:p>
    <w:p w:rsidR="008E7959" w:rsidRDefault="008E7959"/>
    <w:sectPr w:rsidR="008E79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30B85"/>
    <w:rsid w:val="008E7959"/>
    <w:rsid w:val="00A3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B8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2013-09-30T00:49:00Z</dcterms:created>
  <dcterms:modified xsi:type="dcterms:W3CDTF">2013-09-30T00:50:00Z</dcterms:modified>
</cp:coreProperties>
</file>