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5A7" w:rsidRPr="002E1AA5" w:rsidRDefault="007F35A7" w:rsidP="007F35A7">
      <w:pPr>
        <w:widowControl/>
        <w:spacing w:before="100" w:beforeAutospacing="1" w:after="100" w:afterAutospacing="1"/>
        <w:jc w:val="left"/>
        <w:rPr>
          <w:rFonts w:eastAsia="仿宋_GB2312"/>
          <w:kern w:val="0"/>
          <w:sz w:val="30"/>
          <w:szCs w:val="30"/>
        </w:rPr>
      </w:pPr>
      <w:r w:rsidRPr="002E1AA5">
        <w:rPr>
          <w:rFonts w:eastAsia="仿宋_GB2312"/>
          <w:b/>
          <w:kern w:val="0"/>
          <w:sz w:val="30"/>
          <w:szCs w:val="30"/>
        </w:rPr>
        <w:t>附件</w:t>
      </w:r>
      <w:r w:rsidRPr="002E1AA5">
        <w:rPr>
          <w:rFonts w:eastAsia="仿宋_GB2312"/>
          <w:b/>
          <w:kern w:val="0"/>
          <w:sz w:val="30"/>
          <w:szCs w:val="30"/>
        </w:rPr>
        <w:t>2</w:t>
      </w:r>
    </w:p>
    <w:p w:rsidR="007F35A7" w:rsidRPr="008D3DF3" w:rsidRDefault="007F35A7" w:rsidP="007F35A7">
      <w:pPr>
        <w:widowControl/>
        <w:spacing w:before="100" w:beforeAutospacing="1" w:after="100" w:afterAutospacing="1"/>
        <w:jc w:val="center"/>
        <w:rPr>
          <w:rFonts w:asciiTheme="majorEastAsia" w:eastAsiaTheme="majorEastAsia" w:hAnsiTheme="majorEastAsia"/>
          <w:b/>
          <w:kern w:val="0"/>
          <w:sz w:val="36"/>
          <w:szCs w:val="36"/>
        </w:rPr>
      </w:pPr>
      <w:r w:rsidRPr="008D3DF3">
        <w:rPr>
          <w:rFonts w:asciiTheme="majorEastAsia" w:eastAsiaTheme="majorEastAsia" w:hAnsiTheme="majorEastAsia" w:hint="eastAsia"/>
          <w:b/>
          <w:bCs/>
          <w:kern w:val="0"/>
          <w:sz w:val="36"/>
          <w:szCs w:val="36"/>
        </w:rPr>
        <w:t>2016年</w:t>
      </w:r>
      <w:r w:rsidRPr="008D3DF3">
        <w:rPr>
          <w:rFonts w:asciiTheme="majorEastAsia" w:eastAsiaTheme="majorEastAsia" w:hAnsiTheme="majorEastAsia"/>
          <w:b/>
          <w:bCs/>
          <w:kern w:val="0"/>
          <w:sz w:val="36"/>
          <w:szCs w:val="36"/>
        </w:rPr>
        <w:t>羊毛、毛条进口税目表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87"/>
        <w:gridCol w:w="861"/>
        <w:gridCol w:w="1620"/>
        <w:gridCol w:w="5220"/>
      </w:tblGrid>
      <w:tr w:rsidR="007F35A7" w:rsidRPr="002E1AA5" w:rsidTr="00135B7F">
        <w:trPr>
          <w:cantSplit/>
          <w:trHeight w:val="31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5A7" w:rsidRPr="002E1AA5" w:rsidRDefault="007F35A7" w:rsidP="00135B7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序号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5A7" w:rsidRPr="002E1AA5" w:rsidRDefault="007F35A7" w:rsidP="00135B7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商品</w:t>
            </w:r>
          </w:p>
          <w:p w:rsidR="007F35A7" w:rsidRPr="002E1AA5" w:rsidRDefault="007F35A7" w:rsidP="00135B7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类别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5A7" w:rsidRPr="002E1AA5" w:rsidRDefault="007F35A7" w:rsidP="00135B7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税则号列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5A7" w:rsidRPr="002E1AA5" w:rsidRDefault="007F35A7" w:rsidP="00135B7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货  品  名  称</w:t>
            </w:r>
          </w:p>
        </w:tc>
      </w:tr>
      <w:tr w:rsidR="007F35A7" w:rsidRPr="002E1AA5" w:rsidTr="00135B7F">
        <w:trPr>
          <w:cantSplit/>
          <w:trHeight w:val="5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F35A7" w:rsidRPr="002E1AA5" w:rsidTr="00135B7F">
        <w:trPr>
          <w:cantSplit/>
          <w:trHeight w:val="4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51011100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未梳的含脂剪羊毛</w:t>
            </w:r>
          </w:p>
        </w:tc>
      </w:tr>
      <w:tr w:rsidR="007F35A7" w:rsidRPr="002E1AA5" w:rsidTr="00135B7F">
        <w:trPr>
          <w:cantSplit/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51011900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未梳的其他含脂羊毛</w:t>
            </w:r>
          </w:p>
        </w:tc>
      </w:tr>
      <w:tr w:rsidR="007F35A7" w:rsidRPr="002E1AA5" w:rsidTr="00135B7F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未梳的脱脂剪羊毛（未碳化）</w:t>
            </w:r>
          </w:p>
        </w:tc>
      </w:tr>
      <w:tr w:rsidR="007F35A7" w:rsidRPr="002E1AA5" w:rsidTr="00135B7F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未梳的其他脱脂羊毛（未碳化）</w:t>
            </w:r>
          </w:p>
        </w:tc>
      </w:tr>
      <w:tr w:rsidR="007F35A7" w:rsidRPr="002E1AA5" w:rsidTr="00135B7F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51013000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未梳碳化羊毛</w:t>
            </w:r>
          </w:p>
        </w:tc>
      </w:tr>
      <w:tr w:rsidR="007F35A7" w:rsidRPr="002E1AA5" w:rsidTr="00135B7F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51031010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羊毛落毛</w:t>
            </w:r>
          </w:p>
        </w:tc>
      </w:tr>
      <w:tr w:rsidR="007F35A7" w:rsidRPr="002E1AA5" w:rsidTr="00135B7F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毛条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51051000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粗梳羊毛</w:t>
            </w:r>
          </w:p>
        </w:tc>
      </w:tr>
      <w:tr w:rsidR="007F35A7" w:rsidRPr="002E1AA5" w:rsidTr="00135B7F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精梳羊毛片毛</w:t>
            </w:r>
          </w:p>
        </w:tc>
      </w:tr>
      <w:tr w:rsidR="007F35A7" w:rsidRPr="002E1AA5" w:rsidTr="00135B7F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5A7" w:rsidRPr="002E1AA5" w:rsidRDefault="007F35A7" w:rsidP="00135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羊毛条及其他精梳羊毛</w:t>
            </w:r>
          </w:p>
        </w:tc>
      </w:tr>
    </w:tbl>
    <w:p w:rsidR="007F35A7" w:rsidRDefault="007F35A7" w:rsidP="007F35A7"/>
    <w:p w:rsidR="007F35A7" w:rsidRDefault="007F35A7" w:rsidP="007F35A7"/>
    <w:p w:rsidR="007F35A7" w:rsidRDefault="007F35A7" w:rsidP="007F35A7"/>
    <w:p w:rsidR="007F35A7" w:rsidRDefault="007F35A7" w:rsidP="007F35A7"/>
    <w:p w:rsidR="007F35A7" w:rsidRDefault="007F35A7" w:rsidP="007F35A7"/>
    <w:p w:rsidR="007F35A7" w:rsidRDefault="007F35A7" w:rsidP="007F35A7"/>
    <w:p w:rsidR="007F35A7" w:rsidRDefault="007F35A7" w:rsidP="007F35A7"/>
    <w:p w:rsidR="007F35A7" w:rsidRDefault="007F35A7" w:rsidP="007F35A7"/>
    <w:p w:rsidR="007F35A7" w:rsidRDefault="007F35A7" w:rsidP="007F35A7"/>
    <w:p w:rsidR="00605876" w:rsidRDefault="00605876"/>
    <w:sectPr w:rsidR="00605876" w:rsidSect="006058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F35A7"/>
    <w:rsid w:val="00605876"/>
    <w:rsid w:val="007F3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5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2015-12-30T01:04:00Z</dcterms:created>
  <dcterms:modified xsi:type="dcterms:W3CDTF">2015-12-30T01:04:00Z</dcterms:modified>
</cp:coreProperties>
</file>