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730E6" w:rsidRPr="004E3AE1" w:rsidRDefault="00F730E6" w:rsidP="00F730E6">
      <w:pPr>
        <w:pStyle w:val="a5"/>
        <w:jc w:val="left"/>
        <w:rPr>
          <w:rFonts w:eastAsia="仿宋_GB2312"/>
          <w:sz w:val="32"/>
        </w:rPr>
      </w:pPr>
      <w:r w:rsidRPr="004E3AE1">
        <w:rPr>
          <w:rFonts w:eastAsia="仿宋_GB2312"/>
          <w:sz w:val="32"/>
        </w:rPr>
        <w:t>附件</w:t>
      </w:r>
      <w:r w:rsidRPr="004E3AE1">
        <w:rPr>
          <w:rFonts w:eastAsia="仿宋_GB2312"/>
          <w:sz w:val="32"/>
        </w:rPr>
        <w:t>2</w:t>
      </w:r>
      <w:r w:rsidR="00EA30CC">
        <w:rPr>
          <w:rFonts w:eastAsia="仿宋_GB2312" w:hint="eastAsia"/>
          <w:sz w:val="32"/>
        </w:rPr>
        <w:t>.</w:t>
      </w:r>
      <w:bookmarkStart w:id="0" w:name="_GoBack"/>
      <w:bookmarkEnd w:id="0"/>
    </w:p>
    <w:p w:rsidR="00F730E6" w:rsidRPr="004E3AE1" w:rsidRDefault="00F730E6" w:rsidP="00F730E6">
      <w:pPr>
        <w:pStyle w:val="a5"/>
        <w:ind w:firstLine="640"/>
        <w:rPr>
          <w:rFonts w:eastAsia="黑体"/>
          <w:sz w:val="24"/>
        </w:rPr>
      </w:pPr>
      <w:r w:rsidRPr="004E3AE1">
        <w:rPr>
          <w:rFonts w:eastAsia="黑体"/>
          <w:sz w:val="32"/>
          <w:szCs w:val="32"/>
        </w:rPr>
        <w:t>各公司反</w:t>
      </w:r>
      <w:r>
        <w:rPr>
          <w:rFonts w:eastAsia="黑体" w:hint="eastAsia"/>
          <w:sz w:val="32"/>
          <w:szCs w:val="32"/>
        </w:rPr>
        <w:t>补贴</w:t>
      </w:r>
      <w:r w:rsidRPr="004E3AE1">
        <w:rPr>
          <w:rFonts w:eastAsia="黑体"/>
          <w:sz w:val="32"/>
          <w:szCs w:val="32"/>
        </w:rPr>
        <w:t>税税率列表</w:t>
      </w:r>
    </w:p>
    <w:p w:rsidR="00F730E6" w:rsidRPr="004E3AE1" w:rsidRDefault="00F730E6" w:rsidP="00F730E6">
      <w:pPr>
        <w:pStyle w:val="a5"/>
        <w:ind w:firstLine="640"/>
        <w:rPr>
          <w:rFonts w:eastAsia="黑体"/>
          <w:sz w:val="24"/>
        </w:rPr>
      </w:pPr>
    </w:p>
    <w:tbl>
      <w:tblPr>
        <w:tblW w:w="8686" w:type="dxa"/>
        <w:tblInd w:w="-72" w:type="dxa"/>
        <w:tblLayout w:type="fixed"/>
        <w:tblLook w:val="0000" w:firstRow="0" w:lastRow="0" w:firstColumn="0" w:lastColumn="0" w:noHBand="0" w:noVBand="0"/>
      </w:tblPr>
      <w:tblGrid>
        <w:gridCol w:w="3157"/>
        <w:gridCol w:w="4111"/>
        <w:gridCol w:w="1418"/>
      </w:tblGrid>
      <w:tr w:rsidR="00F730E6" w:rsidRPr="004E3AE1" w:rsidTr="00B24856">
        <w:trPr>
          <w:trHeight w:val="405"/>
        </w:trPr>
        <w:tc>
          <w:tcPr>
            <w:tcW w:w="3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kern w:val="0"/>
                <w:sz w:val="28"/>
              </w:rPr>
            </w:pPr>
            <w:r w:rsidRPr="004E3AE1">
              <w:rPr>
                <w:rFonts w:ascii="Times New Roman" w:eastAsia="仿宋_GB2312" w:hAnsi="Times New Roman" w:cs="Times New Roman"/>
                <w:b/>
                <w:kern w:val="0"/>
                <w:sz w:val="28"/>
              </w:rPr>
              <w:t>公司名称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kern w:val="0"/>
                <w:sz w:val="28"/>
              </w:rPr>
            </w:pPr>
            <w:r w:rsidRPr="004E3AE1">
              <w:rPr>
                <w:rFonts w:ascii="Times New Roman" w:eastAsia="仿宋_GB2312" w:hAnsi="Times New Roman" w:cs="Times New Roman"/>
                <w:b/>
                <w:kern w:val="0"/>
                <w:sz w:val="28"/>
              </w:rPr>
              <w:t>英文名称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kern w:val="0"/>
                <w:sz w:val="28"/>
              </w:rPr>
            </w:pPr>
            <w:r w:rsidRPr="004E3AE1">
              <w:rPr>
                <w:rFonts w:ascii="Times New Roman" w:eastAsia="仿宋_GB2312" w:hAnsi="Times New Roman" w:cs="Times New Roman"/>
                <w:b/>
                <w:kern w:val="0"/>
                <w:sz w:val="28"/>
              </w:rPr>
              <w:t>反</w:t>
            </w:r>
            <w:r>
              <w:rPr>
                <w:rFonts w:ascii="Times New Roman" w:eastAsia="仿宋_GB2312" w:hAnsi="Times New Roman" w:cs="Times New Roman" w:hint="eastAsia"/>
                <w:b/>
                <w:kern w:val="0"/>
                <w:sz w:val="28"/>
              </w:rPr>
              <w:t>补贴</w:t>
            </w:r>
            <w:r w:rsidRPr="004E3AE1">
              <w:rPr>
                <w:rFonts w:ascii="Times New Roman" w:eastAsia="仿宋_GB2312" w:hAnsi="Times New Roman" w:cs="Times New Roman"/>
                <w:b/>
                <w:kern w:val="0"/>
                <w:sz w:val="28"/>
              </w:rPr>
              <w:t>税</w:t>
            </w:r>
          </w:p>
          <w:p w:rsidR="00F730E6" w:rsidRPr="004E3AE1" w:rsidRDefault="00F730E6" w:rsidP="00B24856">
            <w:pPr>
              <w:widowControl/>
              <w:jc w:val="center"/>
              <w:rPr>
                <w:rFonts w:ascii="Times New Roman" w:eastAsia="仿宋_GB2312" w:hAnsi="Times New Roman" w:cs="Times New Roman"/>
                <w:b/>
                <w:kern w:val="0"/>
                <w:sz w:val="28"/>
              </w:rPr>
            </w:pPr>
            <w:r w:rsidRPr="004E3AE1">
              <w:rPr>
                <w:rFonts w:ascii="Times New Roman" w:eastAsia="仿宋_GB2312" w:hAnsi="Times New Roman" w:cs="Times New Roman"/>
                <w:b/>
                <w:kern w:val="0"/>
                <w:sz w:val="28"/>
              </w:rPr>
              <w:t>税率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美国皮尔格林公司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Pilgrim's Pride Corporation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泰森食品有限公司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 xml:space="preserve">Tyson Foods, </w:t>
            </w:r>
            <w:proofErr w:type="spellStart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>Inc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</w:rPr>
              <w:t>4.2</w:t>
            </w: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proofErr w:type="gramStart"/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楔石食品</w:t>
            </w:r>
            <w:proofErr w:type="gramEnd"/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有限责任公司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Keystone Foods LLC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</w:rPr>
              <w:t>4.0</w:t>
            </w: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桑德森农场公司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 xml:space="preserve">Sanderson Farms, </w:t>
            </w:r>
            <w:proofErr w:type="spellStart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>Inc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拉迈克斯食品有限公司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proofErr w:type="spellStart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>Lamex</w:t>
            </w:r>
            <w:proofErr w:type="spellEnd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 xml:space="preserve"> Foods Inc.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蒙太尔农场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proofErr w:type="spellStart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>Mountaire</w:t>
            </w:r>
            <w:proofErr w:type="spellEnd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 xml:space="preserve"> Farms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大威康地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smartTag w:uri="urn:schemas-microsoft-com:office:smarttags" w:element="place">
              <w:smartTag w:uri="urn:schemas-microsoft-com:office:smarttags" w:element="City">
                <w:r w:rsidRPr="004E3AE1">
                  <w:rPr>
                    <w:rFonts w:ascii="Times New Roman" w:hAnsi="Times New Roman" w:cs="Times New Roman"/>
                    <w:kern w:val="0"/>
                    <w:sz w:val="24"/>
                  </w:rPr>
                  <w:t>Wayne</w:t>
                </w:r>
              </w:smartTag>
            </w:smartTag>
            <w:r w:rsidRPr="004E3AE1">
              <w:rPr>
                <w:rFonts w:ascii="Times New Roman" w:hAnsi="Times New Roman" w:cs="Times New Roman"/>
                <w:kern w:val="0"/>
                <w:sz w:val="24"/>
              </w:rPr>
              <w:t xml:space="preserve"> Farms LLC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科氏食品有限公司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 xml:space="preserve">Koch </w:t>
            </w:r>
            <w:proofErr w:type="spellStart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>Foods,LLC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好食品有限公司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O.K. Foods, Inc.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英特莱国际贸易有限公司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proofErr w:type="spellStart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>Interra</w:t>
            </w:r>
            <w:proofErr w:type="spellEnd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 xml:space="preserve"> International, </w:t>
            </w:r>
            <w:proofErr w:type="spellStart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>Inc</w:t>
            </w:r>
            <w:proofErr w:type="spellEnd"/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proofErr w:type="gramStart"/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玛</w:t>
            </w:r>
            <w:proofErr w:type="gramEnd"/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杰克禽肉股份有限公司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MAR-JAC POULTRY,INC.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佩科食品有限公司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proofErr w:type="spellStart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>Peco</w:t>
            </w:r>
            <w:proofErr w:type="spellEnd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 xml:space="preserve"> Foods, Inc.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瑞发德农场之家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House of Raeford Farms, Inc.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福斯</w:t>
            </w:r>
            <w:proofErr w:type="gramStart"/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特</w:t>
            </w:r>
            <w:proofErr w:type="gramEnd"/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家禽农场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Foster poultry Farms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菲尔代尔农场有限公司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Fieldale Farms Corporation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水谷禽肉有限责任公司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WATER VALLEY POULTRY</w:t>
            </w:r>
            <w:proofErr w:type="gramStart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>,LLC</w:t>
            </w:r>
            <w:proofErr w:type="gramEnd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克瑞利斯兄弟食品有限公司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KRALIS BROTHERS FOODS</w:t>
            </w:r>
            <w:proofErr w:type="gramStart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>,LLC</w:t>
            </w:r>
            <w:proofErr w:type="gramEnd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凯斯农场有限公司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CASE FARMS, LLC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普</w:t>
            </w:r>
            <w:proofErr w:type="gramStart"/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渡食品</w:t>
            </w:r>
            <w:proofErr w:type="gramEnd"/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Perdue Farms Incorporated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巴特菲尔德食品有限公司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 xml:space="preserve">Butterfield Foods Company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阿米克农场有限公司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proofErr w:type="spellStart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>Amick</w:t>
            </w:r>
            <w:proofErr w:type="spellEnd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 xml:space="preserve"> Farms, LLC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克拉斯顿禽肉农场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CLAXTON POULTRY FARMS.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金丰满农场有限合伙企业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proofErr w:type="spellStart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>Gold'n</w:t>
            </w:r>
            <w:proofErr w:type="spellEnd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 xml:space="preserve"> Plump Farms Limited Partnership, LLP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爱伦家族食品股份有限公司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ALLEN FAMILY FOODS,INC.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迈特食品有限公司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proofErr w:type="spellStart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>Metafoods</w:t>
            </w:r>
            <w:proofErr w:type="spellEnd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>, LLC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B&amp;B</w:t>
            </w: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家禽有限公司</w:t>
            </w: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 xml:space="preserve">  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B&amp;B Poultry Co.,</w:t>
            </w:r>
            <w:proofErr w:type="spellStart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>Inc</w:t>
            </w:r>
            <w:proofErr w:type="spellEnd"/>
            <w:r w:rsidRPr="004E3AE1">
              <w:rPr>
                <w:rFonts w:ascii="Times New Roman" w:hAnsi="Times New Roman" w:cs="Times New Roman"/>
                <w:kern w:val="0"/>
                <w:sz w:val="24"/>
              </w:rPr>
              <w:t>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lastRenderedPageBreak/>
              <w:t>哈里森家禽有限公司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Harrison Poultry, Inc.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西蒙</w:t>
            </w:r>
            <w:proofErr w:type="gramStart"/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斯准备</w:t>
            </w:r>
            <w:proofErr w:type="gramEnd"/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SIMMONS PREPARED FOODS, INC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proofErr w:type="gramStart"/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蒂普拓普</w:t>
            </w:r>
            <w:proofErr w:type="gramEnd"/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禽肉有限公司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TIP TOP POULTRY, INC.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波士顿阿格雷有限公司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BOSTON AGREX, INC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汤德森股份有限公司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TOWNSENDS, INC.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乔治股份有限公司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GEORGE'S INC.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proofErr w:type="gramStart"/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格柏家禽</w:t>
            </w:r>
            <w:proofErr w:type="gramEnd"/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有限公司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Gerber Poultry, Inc.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出口罐头有限责任公司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EXPORT PACKERS CO.,LTD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佩塔卢马并购公司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smartTag w:uri="urn:schemas-microsoft-com:office:smarttags" w:element="place">
              <w:smartTag w:uri="urn:schemas-microsoft-com:office:smarttags" w:element="City">
                <w:r w:rsidRPr="004E3AE1">
                  <w:rPr>
                    <w:rFonts w:ascii="Times New Roman" w:hAnsi="Times New Roman" w:cs="Times New Roman"/>
                    <w:kern w:val="0"/>
                    <w:sz w:val="24"/>
                  </w:rPr>
                  <w:t>Petaluma</w:t>
                </w:r>
              </w:smartTag>
            </w:smartTag>
            <w:r w:rsidRPr="004E3AE1">
              <w:rPr>
                <w:rFonts w:ascii="Times New Roman" w:hAnsi="Times New Roman" w:cs="Times New Roman"/>
                <w:kern w:val="0"/>
                <w:sz w:val="24"/>
              </w:rPr>
              <w:t xml:space="preserve"> Acquisition, LLC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F730E6" w:rsidRDefault="00F730E6" w:rsidP="00B24856">
            <w:pPr>
              <w:jc w:val="center"/>
            </w:pPr>
            <w:r w:rsidRPr="00161CA0">
              <w:rPr>
                <w:rFonts w:ascii="Times New Roman" w:hAnsi="Times New Roman" w:cs="Times New Roman" w:hint="eastAsia"/>
                <w:kern w:val="0"/>
                <w:sz w:val="24"/>
              </w:rPr>
              <w:t>4.1</w:t>
            </w:r>
            <w:r w:rsidRPr="00161CA0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  <w:tr w:rsidR="00F730E6" w:rsidRPr="004E3AE1" w:rsidTr="00B24856">
        <w:trPr>
          <w:trHeight w:val="405"/>
        </w:trPr>
        <w:tc>
          <w:tcPr>
            <w:tcW w:w="315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eastAsia="仿宋_GB2312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eastAsia="仿宋_GB2312" w:hAnsi="Times New Roman" w:cs="Times New Roman"/>
                <w:kern w:val="0"/>
                <w:sz w:val="24"/>
              </w:rPr>
              <w:t>其他美国公司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rPr>
                <w:rFonts w:ascii="Times New Roman" w:hAnsi="Times New Roman" w:cs="Times New Roman"/>
                <w:kern w:val="0"/>
                <w:sz w:val="24"/>
              </w:rPr>
            </w:pP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All others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730E6" w:rsidRPr="004E3AE1" w:rsidRDefault="00F730E6" w:rsidP="00B24856">
            <w:pPr>
              <w:widowControl/>
              <w:spacing w:line="360" w:lineRule="auto"/>
              <w:jc w:val="center"/>
              <w:rPr>
                <w:rFonts w:ascii="Times New Roman" w:hAnsi="Times New Roman" w:cs="Times New Roman"/>
                <w:kern w:val="0"/>
                <w:sz w:val="24"/>
              </w:rPr>
            </w:pPr>
            <w:r>
              <w:rPr>
                <w:rFonts w:ascii="Times New Roman" w:hAnsi="Times New Roman" w:cs="Times New Roman" w:hint="eastAsia"/>
                <w:kern w:val="0"/>
                <w:sz w:val="24"/>
              </w:rPr>
              <w:t>4.2</w:t>
            </w:r>
            <w:r w:rsidRPr="004E3AE1">
              <w:rPr>
                <w:rFonts w:ascii="Times New Roman" w:hAnsi="Times New Roman" w:cs="Times New Roman"/>
                <w:kern w:val="0"/>
                <w:sz w:val="24"/>
              </w:rPr>
              <w:t>%</w:t>
            </w:r>
          </w:p>
        </w:tc>
      </w:tr>
    </w:tbl>
    <w:p w:rsidR="00F730E6" w:rsidRPr="004E3AE1" w:rsidRDefault="00F730E6" w:rsidP="00F730E6">
      <w:pPr>
        <w:rPr>
          <w:rFonts w:ascii="Times New Roman" w:eastAsia="仿宋_GB2312" w:hAnsi="Times New Roman" w:cs="Times New Roman"/>
          <w:sz w:val="32"/>
          <w:szCs w:val="32"/>
        </w:rPr>
      </w:pPr>
    </w:p>
    <w:p w:rsidR="002871E3" w:rsidRDefault="002871E3"/>
    <w:sectPr w:rsidR="002871E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F26" w:rsidRDefault="00467F26" w:rsidP="00F730E6">
      <w:r>
        <w:separator/>
      </w:r>
    </w:p>
  </w:endnote>
  <w:endnote w:type="continuationSeparator" w:id="0">
    <w:p w:rsidR="00467F26" w:rsidRDefault="00467F26" w:rsidP="00F730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F26" w:rsidRDefault="00467F26" w:rsidP="00F730E6">
      <w:r>
        <w:separator/>
      </w:r>
    </w:p>
  </w:footnote>
  <w:footnote w:type="continuationSeparator" w:id="0">
    <w:p w:rsidR="00467F26" w:rsidRDefault="00467F26" w:rsidP="00F730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5BEF"/>
    <w:rsid w:val="002871E3"/>
    <w:rsid w:val="00467F26"/>
    <w:rsid w:val="00603AA7"/>
    <w:rsid w:val="00C975B5"/>
    <w:rsid w:val="00EA30CC"/>
    <w:rsid w:val="00F25BEF"/>
    <w:rsid w:val="00F73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ity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0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30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730E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730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730E6"/>
    <w:rPr>
      <w:sz w:val="18"/>
      <w:szCs w:val="18"/>
    </w:rPr>
  </w:style>
  <w:style w:type="paragraph" w:styleId="a5">
    <w:name w:val="Body Text"/>
    <w:basedOn w:val="a"/>
    <w:link w:val="Char1"/>
    <w:rsid w:val="00F730E6"/>
    <w:pPr>
      <w:jc w:val="center"/>
    </w:pPr>
    <w:rPr>
      <w:rFonts w:ascii="Times New Roman" w:eastAsia="宋体" w:hAnsi="Times New Roman" w:cs="Times New Roman"/>
      <w:sz w:val="30"/>
      <w:szCs w:val="24"/>
    </w:rPr>
  </w:style>
  <w:style w:type="character" w:customStyle="1" w:styleId="Char1">
    <w:name w:val="正文文本 Char"/>
    <w:basedOn w:val="a0"/>
    <w:link w:val="a5"/>
    <w:rsid w:val="00F730E6"/>
    <w:rPr>
      <w:rFonts w:ascii="Times New Roman" w:eastAsia="宋体" w:hAnsi="Times New Roman" w:cs="Times New Roman"/>
      <w:sz w:val="3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30E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F730E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F730E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730E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F730E6"/>
    <w:rPr>
      <w:sz w:val="18"/>
      <w:szCs w:val="18"/>
    </w:rPr>
  </w:style>
  <w:style w:type="paragraph" w:styleId="a5">
    <w:name w:val="Body Text"/>
    <w:basedOn w:val="a"/>
    <w:link w:val="Char1"/>
    <w:rsid w:val="00F730E6"/>
    <w:pPr>
      <w:jc w:val="center"/>
    </w:pPr>
    <w:rPr>
      <w:rFonts w:ascii="Times New Roman" w:eastAsia="宋体" w:hAnsi="Times New Roman" w:cs="Times New Roman"/>
      <w:sz w:val="30"/>
      <w:szCs w:val="24"/>
    </w:rPr>
  </w:style>
  <w:style w:type="character" w:customStyle="1" w:styleId="Char1">
    <w:name w:val="正文文本 Char"/>
    <w:basedOn w:val="a0"/>
    <w:link w:val="a5"/>
    <w:rsid w:val="00F730E6"/>
    <w:rPr>
      <w:rFonts w:ascii="Times New Roman" w:eastAsia="宋体" w:hAnsi="Times New Roman" w:cs="Times New Roman"/>
      <w:sz w:val="3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BE1C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206</Words>
  <Characters>1177</Characters>
  <Application>Microsoft Office Word</Application>
  <DocSecurity>0</DocSecurity>
  <Lines>9</Lines>
  <Paragraphs>2</Paragraphs>
  <ScaleCrop>false</ScaleCrop>
  <Company>thtfpc</Company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4</cp:revision>
  <dcterms:created xsi:type="dcterms:W3CDTF">2016-08-22T01:39:00Z</dcterms:created>
  <dcterms:modified xsi:type="dcterms:W3CDTF">2016-08-22T01:40:00Z</dcterms:modified>
</cp:coreProperties>
</file>