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92C" w:rsidRDefault="002A092C" w:rsidP="002A092C">
      <w:pPr>
        <w:jc w:val="center"/>
        <w:rPr>
          <w:rFonts w:ascii="黑体" w:eastAsia="黑体"/>
          <w:sz w:val="36"/>
          <w:szCs w:val="36"/>
        </w:rPr>
      </w:pPr>
      <w:bookmarkStart w:id="0" w:name="_GoBack"/>
      <w:r w:rsidRPr="009F16D7">
        <w:rPr>
          <w:rFonts w:ascii="黑体" w:eastAsia="黑体" w:hint="eastAsia"/>
          <w:sz w:val="36"/>
          <w:szCs w:val="36"/>
        </w:rPr>
        <w:t>将于201</w:t>
      </w:r>
      <w:r>
        <w:rPr>
          <w:rFonts w:ascii="黑体" w:eastAsia="黑体" w:hint="eastAsia"/>
          <w:sz w:val="36"/>
          <w:szCs w:val="36"/>
        </w:rPr>
        <w:t>9</w:t>
      </w:r>
      <w:r w:rsidRPr="009F16D7">
        <w:rPr>
          <w:rFonts w:ascii="黑体" w:eastAsia="黑体" w:hint="eastAsia"/>
          <w:sz w:val="36"/>
          <w:szCs w:val="36"/>
        </w:rPr>
        <w:t>年</w:t>
      </w:r>
      <w:r>
        <w:rPr>
          <w:rFonts w:ascii="黑体" w:eastAsia="黑体" w:hint="eastAsia"/>
          <w:sz w:val="36"/>
          <w:szCs w:val="36"/>
        </w:rPr>
        <w:t>1</w:t>
      </w:r>
      <w:r w:rsidRPr="009F16D7">
        <w:rPr>
          <w:rFonts w:ascii="黑体" w:eastAsia="黑体" w:hint="eastAsia"/>
          <w:sz w:val="36"/>
          <w:szCs w:val="36"/>
        </w:rPr>
        <w:t>月1日至</w:t>
      </w:r>
      <w:r>
        <w:rPr>
          <w:rFonts w:ascii="黑体" w:eastAsia="黑体" w:hint="eastAsia"/>
          <w:sz w:val="36"/>
          <w:szCs w:val="36"/>
        </w:rPr>
        <w:t>6</w:t>
      </w:r>
      <w:r w:rsidRPr="009F16D7">
        <w:rPr>
          <w:rFonts w:ascii="黑体" w:eastAsia="黑体" w:hint="eastAsia"/>
          <w:sz w:val="36"/>
          <w:szCs w:val="36"/>
        </w:rPr>
        <w:t>月</w:t>
      </w:r>
      <w:r>
        <w:rPr>
          <w:rFonts w:ascii="黑体" w:eastAsia="黑体" w:hint="eastAsia"/>
          <w:sz w:val="36"/>
          <w:szCs w:val="36"/>
        </w:rPr>
        <w:t>30</w:t>
      </w:r>
      <w:r w:rsidRPr="009F16D7">
        <w:rPr>
          <w:rFonts w:ascii="黑体" w:eastAsia="黑体" w:hint="eastAsia"/>
          <w:sz w:val="36"/>
          <w:szCs w:val="36"/>
        </w:rPr>
        <w:t>日到期的</w:t>
      </w:r>
    </w:p>
    <w:p w:rsidR="002A092C" w:rsidRPr="009F16D7" w:rsidRDefault="002A092C" w:rsidP="002A092C">
      <w:pPr>
        <w:jc w:val="center"/>
        <w:rPr>
          <w:rFonts w:ascii="黑体" w:eastAsia="黑体"/>
          <w:sz w:val="36"/>
          <w:szCs w:val="36"/>
        </w:rPr>
      </w:pPr>
      <w:r w:rsidRPr="009F16D7">
        <w:rPr>
          <w:rFonts w:ascii="黑体" w:eastAsia="黑体" w:hint="eastAsia"/>
          <w:sz w:val="36"/>
          <w:szCs w:val="36"/>
        </w:rPr>
        <w:t>反倾销、反补贴措施一览表</w:t>
      </w:r>
    </w:p>
    <w:bookmarkEnd w:id="0"/>
    <w:p w:rsidR="002A092C" w:rsidRPr="00B564DA" w:rsidRDefault="002A092C" w:rsidP="002A092C">
      <w:pPr>
        <w:jc w:val="center"/>
        <w:rPr>
          <w:rFonts w:ascii="仿宋_GB2312" w:eastAsia="仿宋_GB2312"/>
          <w:sz w:val="24"/>
          <w:szCs w:val="24"/>
        </w:rPr>
      </w:pPr>
    </w:p>
    <w:p w:rsidR="002A092C" w:rsidRDefault="002A092C" w:rsidP="002A092C">
      <w:pPr>
        <w:rPr>
          <w:rFonts w:ascii="Times New Roman" w:eastAsia="仿宋_GB2312" w:hAnsi="Times New Roman" w:cs="Times New Roman"/>
          <w:sz w:val="32"/>
          <w:szCs w:val="32"/>
        </w:rPr>
      </w:pPr>
    </w:p>
    <w:tbl>
      <w:tblPr>
        <w:tblStyle w:val="a3"/>
        <w:tblW w:w="8755" w:type="dxa"/>
        <w:tblLayout w:type="fixed"/>
        <w:tblLook w:val="0000" w:firstRow="0" w:lastRow="0" w:firstColumn="0" w:lastColumn="0" w:noHBand="0" w:noVBand="0"/>
      </w:tblPr>
      <w:tblGrid>
        <w:gridCol w:w="457"/>
        <w:gridCol w:w="1069"/>
        <w:gridCol w:w="1701"/>
        <w:gridCol w:w="1641"/>
        <w:gridCol w:w="1194"/>
        <w:gridCol w:w="1242"/>
        <w:gridCol w:w="1451"/>
      </w:tblGrid>
      <w:tr w:rsidR="002A092C" w:rsidRPr="009F16D7" w:rsidTr="00135E00">
        <w:tc>
          <w:tcPr>
            <w:tcW w:w="457" w:type="dxa"/>
            <w:vAlign w:val="center"/>
          </w:tcPr>
          <w:p w:rsidR="002A092C" w:rsidRPr="009F16D7" w:rsidRDefault="002A092C" w:rsidP="00135E00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b/>
                <w:sz w:val="24"/>
                <w:szCs w:val="24"/>
              </w:rPr>
              <w:t>序号</w:t>
            </w:r>
          </w:p>
        </w:tc>
        <w:tc>
          <w:tcPr>
            <w:tcW w:w="1069" w:type="dxa"/>
            <w:vAlign w:val="center"/>
          </w:tcPr>
          <w:p w:rsidR="002A092C" w:rsidRPr="009F16D7" w:rsidRDefault="002A092C" w:rsidP="00135E00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b/>
                <w:sz w:val="24"/>
                <w:szCs w:val="24"/>
              </w:rPr>
              <w:t>措施</w:t>
            </w:r>
          </w:p>
          <w:p w:rsidR="002A092C" w:rsidRPr="009F16D7" w:rsidRDefault="002A092C" w:rsidP="00135E00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b/>
                <w:sz w:val="24"/>
                <w:szCs w:val="24"/>
              </w:rPr>
              <w:t>类型</w:t>
            </w:r>
          </w:p>
        </w:tc>
        <w:tc>
          <w:tcPr>
            <w:tcW w:w="1701" w:type="dxa"/>
            <w:vAlign w:val="center"/>
          </w:tcPr>
          <w:p w:rsidR="002A092C" w:rsidRPr="009F16D7" w:rsidRDefault="002A092C" w:rsidP="00135E00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b/>
                <w:sz w:val="24"/>
                <w:szCs w:val="24"/>
              </w:rPr>
              <w:t>产品名称</w:t>
            </w:r>
          </w:p>
        </w:tc>
        <w:tc>
          <w:tcPr>
            <w:tcW w:w="1641" w:type="dxa"/>
            <w:vAlign w:val="center"/>
          </w:tcPr>
          <w:p w:rsidR="002A092C" w:rsidRPr="009F16D7" w:rsidRDefault="002A092C" w:rsidP="00135E00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b/>
                <w:sz w:val="24"/>
                <w:szCs w:val="24"/>
              </w:rPr>
              <w:t>涉案国别</w:t>
            </w:r>
          </w:p>
          <w:p w:rsidR="002A092C" w:rsidRPr="009F16D7" w:rsidRDefault="002A092C" w:rsidP="00135E00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b/>
                <w:sz w:val="24"/>
                <w:szCs w:val="24"/>
              </w:rPr>
              <w:t>和地区</w:t>
            </w:r>
          </w:p>
        </w:tc>
        <w:tc>
          <w:tcPr>
            <w:tcW w:w="1194" w:type="dxa"/>
            <w:vAlign w:val="center"/>
          </w:tcPr>
          <w:p w:rsidR="002A092C" w:rsidRPr="009F16D7" w:rsidRDefault="002A092C" w:rsidP="00135E00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 w:hint="eastAsia"/>
                <w:b/>
                <w:sz w:val="24"/>
                <w:szCs w:val="24"/>
              </w:rPr>
              <w:t>终裁</w:t>
            </w:r>
          </w:p>
          <w:p w:rsidR="002A092C" w:rsidRPr="009F16D7" w:rsidRDefault="002A092C" w:rsidP="00135E00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b/>
                <w:sz w:val="24"/>
                <w:szCs w:val="24"/>
              </w:rPr>
              <w:t>公告号</w:t>
            </w:r>
          </w:p>
        </w:tc>
        <w:tc>
          <w:tcPr>
            <w:tcW w:w="1242" w:type="dxa"/>
            <w:vAlign w:val="center"/>
          </w:tcPr>
          <w:p w:rsidR="002A092C" w:rsidRPr="009F16D7" w:rsidRDefault="002A092C" w:rsidP="00135E00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b/>
                <w:sz w:val="24"/>
                <w:szCs w:val="24"/>
              </w:rPr>
              <w:t>措施起始日期</w:t>
            </w:r>
          </w:p>
        </w:tc>
        <w:tc>
          <w:tcPr>
            <w:tcW w:w="1451" w:type="dxa"/>
            <w:vAlign w:val="center"/>
          </w:tcPr>
          <w:p w:rsidR="002A092C" w:rsidRPr="009F16D7" w:rsidRDefault="002A092C" w:rsidP="00135E00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b/>
                <w:sz w:val="24"/>
                <w:szCs w:val="24"/>
              </w:rPr>
              <w:t>措施到期</w:t>
            </w:r>
          </w:p>
          <w:p w:rsidR="002A092C" w:rsidRPr="009F16D7" w:rsidRDefault="002A092C" w:rsidP="00135E00">
            <w:pPr>
              <w:spacing w:line="440" w:lineRule="exact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b/>
                <w:sz w:val="24"/>
                <w:szCs w:val="24"/>
              </w:rPr>
              <w:t>日期</w:t>
            </w:r>
          </w:p>
        </w:tc>
      </w:tr>
      <w:tr w:rsidR="002A092C" w:rsidRPr="009F16D7" w:rsidTr="00135E00">
        <w:tc>
          <w:tcPr>
            <w:tcW w:w="457" w:type="dxa"/>
            <w:vAlign w:val="center"/>
          </w:tcPr>
          <w:p w:rsidR="002A092C" w:rsidRPr="009F16D7" w:rsidRDefault="002A092C" w:rsidP="00135E00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1</w:t>
            </w:r>
          </w:p>
        </w:tc>
        <w:tc>
          <w:tcPr>
            <w:tcW w:w="1069" w:type="dxa"/>
            <w:vAlign w:val="center"/>
          </w:tcPr>
          <w:p w:rsidR="002A092C" w:rsidRPr="009F16D7" w:rsidRDefault="002A092C" w:rsidP="00135E00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反补贴措施</w:t>
            </w:r>
          </w:p>
        </w:tc>
        <w:tc>
          <w:tcPr>
            <w:tcW w:w="1701" w:type="dxa"/>
            <w:vAlign w:val="center"/>
          </w:tcPr>
          <w:p w:rsidR="002A092C" w:rsidRPr="009F16D7" w:rsidRDefault="002A092C" w:rsidP="00135E00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太阳能级多晶硅</w:t>
            </w:r>
          </w:p>
        </w:tc>
        <w:tc>
          <w:tcPr>
            <w:tcW w:w="1641" w:type="dxa"/>
            <w:vAlign w:val="center"/>
          </w:tcPr>
          <w:p w:rsidR="002A092C" w:rsidRPr="009F16D7" w:rsidRDefault="002A092C" w:rsidP="00135E00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美国</w:t>
            </w:r>
          </w:p>
        </w:tc>
        <w:tc>
          <w:tcPr>
            <w:tcW w:w="1194" w:type="dxa"/>
            <w:vAlign w:val="center"/>
          </w:tcPr>
          <w:p w:rsidR="002A092C" w:rsidRPr="009F16D7" w:rsidRDefault="002A092C" w:rsidP="00135E00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201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4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年第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4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号</w:t>
            </w:r>
          </w:p>
        </w:tc>
        <w:tc>
          <w:tcPr>
            <w:tcW w:w="1242" w:type="dxa"/>
            <w:vAlign w:val="center"/>
          </w:tcPr>
          <w:p w:rsidR="002A092C" w:rsidRPr="009F16D7" w:rsidRDefault="002A092C" w:rsidP="00135E00">
            <w:pPr>
              <w:spacing w:line="440" w:lineRule="exact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2014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年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1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月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2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0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日</w:t>
            </w:r>
          </w:p>
        </w:tc>
        <w:tc>
          <w:tcPr>
            <w:tcW w:w="1451" w:type="dxa"/>
            <w:vAlign w:val="center"/>
          </w:tcPr>
          <w:p w:rsidR="002A092C" w:rsidRPr="009F16D7" w:rsidRDefault="002A092C" w:rsidP="00135E00">
            <w:pPr>
              <w:spacing w:line="440" w:lineRule="exact"/>
              <w:rPr>
                <w:rFonts w:ascii="Times New Roman" w:eastAsia="仿宋_GB2312" w:hAnsi="Times New Roman"/>
                <w:sz w:val="24"/>
                <w:szCs w:val="24"/>
              </w:rPr>
            </w:pP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201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9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年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1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月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1</w:t>
            </w:r>
            <w:r w:rsidRPr="009F16D7">
              <w:rPr>
                <w:rFonts w:ascii="Times New Roman" w:eastAsia="仿宋_GB2312" w:hAnsi="Times New Roman" w:hint="eastAsia"/>
                <w:sz w:val="24"/>
                <w:szCs w:val="24"/>
              </w:rPr>
              <w:t>9</w:t>
            </w:r>
            <w:r w:rsidRPr="009F16D7">
              <w:rPr>
                <w:rFonts w:ascii="Times New Roman" w:eastAsia="仿宋_GB2312" w:hAnsi="Times New Roman"/>
                <w:sz w:val="24"/>
                <w:szCs w:val="24"/>
              </w:rPr>
              <w:t>日</w:t>
            </w:r>
          </w:p>
        </w:tc>
      </w:tr>
      <w:tr w:rsidR="002A092C" w:rsidRPr="009F16D7" w:rsidTr="00135E00">
        <w:tc>
          <w:tcPr>
            <w:tcW w:w="457" w:type="dxa"/>
            <w:vAlign w:val="center"/>
          </w:tcPr>
          <w:p w:rsidR="002A092C" w:rsidRPr="009F16D7" w:rsidRDefault="002A092C" w:rsidP="00135E00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2</w:t>
            </w:r>
          </w:p>
        </w:tc>
        <w:tc>
          <w:tcPr>
            <w:tcW w:w="1069" w:type="dxa"/>
            <w:vAlign w:val="center"/>
          </w:tcPr>
          <w:p w:rsidR="002A092C" w:rsidRPr="009F16D7" w:rsidRDefault="002A092C" w:rsidP="00135E00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反倾销措施</w:t>
            </w:r>
          </w:p>
        </w:tc>
        <w:tc>
          <w:tcPr>
            <w:tcW w:w="1701" w:type="dxa"/>
            <w:vAlign w:val="center"/>
          </w:tcPr>
          <w:p w:rsidR="002A092C" w:rsidRPr="009F16D7" w:rsidRDefault="002A092C" w:rsidP="00135E00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245C48">
              <w:rPr>
                <w:rFonts w:ascii="Times New Roman" w:eastAsia="仿宋_GB2312" w:hAnsi="Times New Roman" w:hint="eastAsia"/>
                <w:sz w:val="24"/>
                <w:szCs w:val="24"/>
              </w:rPr>
              <w:t>太阳能级多晶硅</w:t>
            </w:r>
          </w:p>
        </w:tc>
        <w:tc>
          <w:tcPr>
            <w:tcW w:w="1641" w:type="dxa"/>
            <w:vAlign w:val="center"/>
          </w:tcPr>
          <w:p w:rsidR="002A092C" w:rsidRPr="009F16D7" w:rsidRDefault="002A092C" w:rsidP="00135E00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美国、韩国</w:t>
            </w:r>
          </w:p>
        </w:tc>
        <w:tc>
          <w:tcPr>
            <w:tcW w:w="1194" w:type="dxa"/>
            <w:vAlign w:val="center"/>
          </w:tcPr>
          <w:p w:rsidR="002A092C" w:rsidRPr="004A4C2D" w:rsidRDefault="002A092C" w:rsidP="00135E00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2014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年第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5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号</w:t>
            </w:r>
          </w:p>
        </w:tc>
        <w:tc>
          <w:tcPr>
            <w:tcW w:w="1242" w:type="dxa"/>
            <w:vAlign w:val="center"/>
          </w:tcPr>
          <w:p w:rsidR="002A092C" w:rsidRPr="009F16D7" w:rsidRDefault="002A092C" w:rsidP="00135E00">
            <w:pPr>
              <w:spacing w:line="440" w:lineRule="exact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2014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年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月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20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日</w:t>
            </w:r>
          </w:p>
        </w:tc>
        <w:tc>
          <w:tcPr>
            <w:tcW w:w="1451" w:type="dxa"/>
            <w:vAlign w:val="center"/>
          </w:tcPr>
          <w:p w:rsidR="002A092C" w:rsidRPr="009F16D7" w:rsidRDefault="002A092C" w:rsidP="00135E00">
            <w:pPr>
              <w:spacing w:line="440" w:lineRule="exact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2019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年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1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月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19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日</w:t>
            </w:r>
          </w:p>
        </w:tc>
      </w:tr>
      <w:tr w:rsidR="002A092C" w:rsidRPr="009F16D7" w:rsidTr="00135E00">
        <w:tc>
          <w:tcPr>
            <w:tcW w:w="457" w:type="dxa"/>
            <w:vAlign w:val="center"/>
          </w:tcPr>
          <w:p w:rsidR="002A092C" w:rsidRDefault="002A092C" w:rsidP="00135E00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3</w:t>
            </w:r>
          </w:p>
        </w:tc>
        <w:tc>
          <w:tcPr>
            <w:tcW w:w="1069" w:type="dxa"/>
            <w:vAlign w:val="center"/>
          </w:tcPr>
          <w:p w:rsidR="002A092C" w:rsidRDefault="002A092C" w:rsidP="00135E00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反倾销措施</w:t>
            </w:r>
          </w:p>
        </w:tc>
        <w:tc>
          <w:tcPr>
            <w:tcW w:w="1701" w:type="dxa"/>
            <w:vAlign w:val="center"/>
          </w:tcPr>
          <w:p w:rsidR="002A092C" w:rsidRPr="00245C48" w:rsidRDefault="002A092C" w:rsidP="00135E00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浆</w:t>
            </w:r>
            <w:proofErr w:type="gramStart"/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粕</w:t>
            </w:r>
            <w:proofErr w:type="gramEnd"/>
          </w:p>
        </w:tc>
        <w:tc>
          <w:tcPr>
            <w:tcW w:w="1641" w:type="dxa"/>
            <w:vAlign w:val="center"/>
          </w:tcPr>
          <w:p w:rsidR="002A092C" w:rsidRDefault="002A092C" w:rsidP="00135E00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美国、加拿大、巴西</w:t>
            </w:r>
          </w:p>
        </w:tc>
        <w:tc>
          <w:tcPr>
            <w:tcW w:w="1194" w:type="dxa"/>
            <w:vAlign w:val="center"/>
          </w:tcPr>
          <w:p w:rsidR="002A092C" w:rsidRDefault="002A092C" w:rsidP="00135E00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2014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年第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18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号</w:t>
            </w:r>
          </w:p>
        </w:tc>
        <w:tc>
          <w:tcPr>
            <w:tcW w:w="1242" w:type="dxa"/>
            <w:vAlign w:val="center"/>
          </w:tcPr>
          <w:p w:rsidR="002A092C" w:rsidRDefault="002A092C" w:rsidP="00135E00">
            <w:pPr>
              <w:spacing w:line="440" w:lineRule="exact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2014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年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4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月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6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日</w:t>
            </w:r>
          </w:p>
        </w:tc>
        <w:tc>
          <w:tcPr>
            <w:tcW w:w="1451" w:type="dxa"/>
            <w:vAlign w:val="center"/>
          </w:tcPr>
          <w:p w:rsidR="002A092C" w:rsidRDefault="002A092C" w:rsidP="00135E00">
            <w:pPr>
              <w:spacing w:line="440" w:lineRule="exact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2019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年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4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月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5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日</w:t>
            </w:r>
          </w:p>
        </w:tc>
      </w:tr>
      <w:tr w:rsidR="002A092C" w:rsidRPr="009F16D7" w:rsidTr="00135E00">
        <w:tc>
          <w:tcPr>
            <w:tcW w:w="457" w:type="dxa"/>
            <w:vAlign w:val="center"/>
          </w:tcPr>
          <w:p w:rsidR="002A092C" w:rsidRPr="009F16D7" w:rsidRDefault="002A092C" w:rsidP="00135E00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4</w:t>
            </w:r>
          </w:p>
        </w:tc>
        <w:tc>
          <w:tcPr>
            <w:tcW w:w="1069" w:type="dxa"/>
            <w:vAlign w:val="center"/>
          </w:tcPr>
          <w:p w:rsidR="002A092C" w:rsidRPr="009F16D7" w:rsidRDefault="002A092C" w:rsidP="00135E00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反倾销措施</w:t>
            </w:r>
          </w:p>
        </w:tc>
        <w:tc>
          <w:tcPr>
            <w:tcW w:w="1701" w:type="dxa"/>
            <w:vAlign w:val="center"/>
          </w:tcPr>
          <w:p w:rsidR="002A092C" w:rsidRPr="009F16D7" w:rsidRDefault="002A092C" w:rsidP="00135E00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相关</w:t>
            </w:r>
            <w:r w:rsidRPr="008A16D2">
              <w:rPr>
                <w:rFonts w:ascii="Times New Roman" w:eastAsia="仿宋_GB2312" w:hAnsi="Times New Roman" w:hint="eastAsia"/>
                <w:sz w:val="24"/>
                <w:szCs w:val="24"/>
              </w:rPr>
              <w:t>高温承压用合金钢无缝钢管</w:t>
            </w:r>
          </w:p>
        </w:tc>
        <w:tc>
          <w:tcPr>
            <w:tcW w:w="1641" w:type="dxa"/>
            <w:vAlign w:val="center"/>
          </w:tcPr>
          <w:p w:rsidR="002A092C" w:rsidRPr="009F16D7" w:rsidRDefault="002A092C" w:rsidP="00135E00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欧盟、美国</w:t>
            </w:r>
          </w:p>
        </w:tc>
        <w:tc>
          <w:tcPr>
            <w:tcW w:w="1194" w:type="dxa"/>
            <w:vAlign w:val="center"/>
          </w:tcPr>
          <w:p w:rsidR="002A092C" w:rsidRPr="009F16D7" w:rsidRDefault="002A092C" w:rsidP="00135E00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8A16D2">
              <w:rPr>
                <w:rFonts w:ascii="Times New Roman" w:eastAsia="仿宋_GB2312" w:hAnsi="Times New Roman" w:hint="eastAsia"/>
                <w:sz w:val="24"/>
                <w:szCs w:val="24"/>
              </w:rPr>
              <w:t>2014</w:t>
            </w:r>
            <w:r w:rsidRPr="008A16D2">
              <w:rPr>
                <w:rFonts w:ascii="Times New Roman" w:eastAsia="仿宋_GB2312" w:hAnsi="Times New Roman" w:hint="eastAsia"/>
                <w:sz w:val="24"/>
                <w:szCs w:val="24"/>
              </w:rPr>
              <w:t>年第</w:t>
            </w:r>
            <w:r w:rsidRPr="008A16D2">
              <w:rPr>
                <w:rFonts w:ascii="Times New Roman" w:eastAsia="仿宋_GB2312" w:hAnsi="Times New Roman" w:hint="eastAsia"/>
                <w:sz w:val="24"/>
                <w:szCs w:val="24"/>
              </w:rPr>
              <w:t>34</w:t>
            </w:r>
            <w:r w:rsidRPr="008A16D2">
              <w:rPr>
                <w:rFonts w:ascii="Times New Roman" w:eastAsia="仿宋_GB2312" w:hAnsi="Times New Roman" w:hint="eastAsia"/>
                <w:sz w:val="24"/>
                <w:szCs w:val="24"/>
              </w:rPr>
              <w:t>号</w:t>
            </w:r>
          </w:p>
        </w:tc>
        <w:tc>
          <w:tcPr>
            <w:tcW w:w="1242" w:type="dxa"/>
            <w:vAlign w:val="center"/>
          </w:tcPr>
          <w:p w:rsidR="002A092C" w:rsidRPr="009F16D7" w:rsidRDefault="002A092C" w:rsidP="00135E00">
            <w:pPr>
              <w:spacing w:line="440" w:lineRule="exact"/>
              <w:rPr>
                <w:rFonts w:ascii="Times New Roman" w:eastAsia="仿宋_GB2312" w:hAnsi="Times New Roman"/>
                <w:sz w:val="24"/>
                <w:szCs w:val="24"/>
              </w:rPr>
            </w:pPr>
            <w:r w:rsidRPr="008A16D2">
              <w:rPr>
                <w:rFonts w:ascii="Times New Roman" w:eastAsia="仿宋_GB2312" w:hAnsi="Times New Roman" w:hint="eastAsia"/>
                <w:sz w:val="24"/>
                <w:szCs w:val="24"/>
              </w:rPr>
              <w:t>2014</w:t>
            </w:r>
            <w:r w:rsidRPr="008A16D2">
              <w:rPr>
                <w:rFonts w:ascii="Times New Roman" w:eastAsia="仿宋_GB2312" w:hAnsi="Times New Roman" w:hint="eastAsia"/>
                <w:sz w:val="24"/>
                <w:szCs w:val="24"/>
              </w:rPr>
              <w:t>年</w:t>
            </w:r>
            <w:r w:rsidRPr="008A16D2">
              <w:rPr>
                <w:rFonts w:ascii="Times New Roman" w:eastAsia="仿宋_GB2312" w:hAnsi="Times New Roman" w:hint="eastAsia"/>
                <w:sz w:val="24"/>
                <w:szCs w:val="24"/>
              </w:rPr>
              <w:t>5</w:t>
            </w:r>
            <w:r w:rsidRPr="008A16D2">
              <w:rPr>
                <w:rFonts w:ascii="Times New Roman" w:eastAsia="仿宋_GB2312" w:hAnsi="Times New Roman" w:hint="eastAsia"/>
                <w:sz w:val="24"/>
                <w:szCs w:val="24"/>
              </w:rPr>
              <w:t>月</w:t>
            </w:r>
            <w:r w:rsidRPr="008A16D2">
              <w:rPr>
                <w:rFonts w:ascii="Times New Roman" w:eastAsia="仿宋_GB2312" w:hAnsi="Times New Roman" w:hint="eastAsia"/>
                <w:sz w:val="24"/>
                <w:szCs w:val="24"/>
              </w:rPr>
              <w:t>10</w:t>
            </w:r>
            <w:r w:rsidRPr="008A16D2">
              <w:rPr>
                <w:rFonts w:ascii="Times New Roman" w:eastAsia="仿宋_GB2312" w:hAnsi="Times New Roman" w:hint="eastAsia"/>
                <w:sz w:val="24"/>
                <w:szCs w:val="24"/>
              </w:rPr>
              <w:t>日</w:t>
            </w:r>
          </w:p>
        </w:tc>
        <w:tc>
          <w:tcPr>
            <w:tcW w:w="1451" w:type="dxa"/>
            <w:vAlign w:val="center"/>
          </w:tcPr>
          <w:p w:rsidR="002A092C" w:rsidRPr="009F16D7" w:rsidRDefault="002A092C" w:rsidP="00135E00">
            <w:pPr>
              <w:spacing w:line="440" w:lineRule="exact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</w:rPr>
              <w:t>2019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年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5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月</w:t>
            </w:r>
            <w:r w:rsidRPr="008A16D2">
              <w:rPr>
                <w:rFonts w:ascii="Times New Roman" w:eastAsia="仿宋_GB2312" w:hAnsi="Times New Roman"/>
                <w:sz w:val="24"/>
                <w:szCs w:val="24"/>
              </w:rPr>
              <w:t>9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日</w:t>
            </w:r>
          </w:p>
        </w:tc>
      </w:tr>
      <w:tr w:rsidR="002A092C" w:rsidRPr="009F16D7" w:rsidTr="00135E00">
        <w:tc>
          <w:tcPr>
            <w:tcW w:w="457" w:type="dxa"/>
            <w:vAlign w:val="center"/>
          </w:tcPr>
          <w:p w:rsidR="002A092C" w:rsidRPr="009F16D7" w:rsidRDefault="002A092C" w:rsidP="00135E00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5</w:t>
            </w:r>
          </w:p>
        </w:tc>
        <w:tc>
          <w:tcPr>
            <w:tcW w:w="1069" w:type="dxa"/>
          </w:tcPr>
          <w:p w:rsidR="002A092C" w:rsidRPr="009F16D7" w:rsidRDefault="002A092C" w:rsidP="00135E00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反倾销措施</w:t>
            </w:r>
          </w:p>
        </w:tc>
        <w:tc>
          <w:tcPr>
            <w:tcW w:w="1701" w:type="dxa"/>
            <w:vAlign w:val="center"/>
          </w:tcPr>
          <w:p w:rsidR="002A092C" w:rsidRPr="009F16D7" w:rsidRDefault="002A092C" w:rsidP="00135E00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8A16D2">
              <w:rPr>
                <w:rFonts w:ascii="Times New Roman" w:eastAsia="仿宋_GB2312" w:hAnsi="Times New Roman" w:hint="eastAsia"/>
                <w:sz w:val="24"/>
                <w:szCs w:val="24"/>
              </w:rPr>
              <w:t>四氯乙烯</w:t>
            </w:r>
          </w:p>
        </w:tc>
        <w:tc>
          <w:tcPr>
            <w:tcW w:w="1641" w:type="dxa"/>
            <w:vAlign w:val="center"/>
          </w:tcPr>
          <w:p w:rsidR="002A092C" w:rsidRPr="009F16D7" w:rsidRDefault="002A092C" w:rsidP="00135E00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D4205F">
              <w:rPr>
                <w:rFonts w:ascii="Times New Roman" w:eastAsia="仿宋_GB2312" w:hAnsi="Times New Roman"/>
                <w:sz w:val="24"/>
                <w:szCs w:val="24"/>
              </w:rPr>
              <w:t>欧盟、美国</w:t>
            </w:r>
          </w:p>
        </w:tc>
        <w:tc>
          <w:tcPr>
            <w:tcW w:w="1194" w:type="dxa"/>
            <w:vAlign w:val="center"/>
          </w:tcPr>
          <w:p w:rsidR="002A092C" w:rsidRPr="009F16D7" w:rsidRDefault="002A092C" w:rsidP="00135E00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8A16D2">
              <w:rPr>
                <w:rFonts w:ascii="Times New Roman" w:eastAsia="仿宋_GB2312" w:hAnsi="Times New Roman" w:hint="eastAsia"/>
                <w:sz w:val="24"/>
                <w:szCs w:val="24"/>
              </w:rPr>
              <w:t>2014</w:t>
            </w:r>
            <w:r w:rsidRPr="008A16D2">
              <w:rPr>
                <w:rFonts w:ascii="Times New Roman" w:eastAsia="仿宋_GB2312" w:hAnsi="Times New Roman" w:hint="eastAsia"/>
                <w:sz w:val="24"/>
                <w:szCs w:val="24"/>
              </w:rPr>
              <w:t>年第</w:t>
            </w:r>
            <w:r w:rsidRPr="008A16D2">
              <w:rPr>
                <w:rFonts w:ascii="Times New Roman" w:eastAsia="仿宋_GB2312" w:hAnsi="Times New Roman" w:hint="eastAsia"/>
                <w:sz w:val="24"/>
                <w:szCs w:val="24"/>
              </w:rPr>
              <w:t>32</w:t>
            </w:r>
            <w:r w:rsidRPr="008A16D2">
              <w:rPr>
                <w:rFonts w:ascii="Times New Roman" w:eastAsia="仿宋_GB2312" w:hAnsi="Times New Roman" w:hint="eastAsia"/>
                <w:sz w:val="24"/>
                <w:szCs w:val="24"/>
              </w:rPr>
              <w:t>号</w:t>
            </w:r>
          </w:p>
        </w:tc>
        <w:tc>
          <w:tcPr>
            <w:tcW w:w="1242" w:type="dxa"/>
            <w:vAlign w:val="center"/>
          </w:tcPr>
          <w:p w:rsidR="002A092C" w:rsidRPr="009F16D7" w:rsidRDefault="002A092C" w:rsidP="00135E00">
            <w:pPr>
              <w:spacing w:line="440" w:lineRule="exact"/>
              <w:rPr>
                <w:rFonts w:ascii="Times New Roman" w:eastAsia="仿宋_GB2312" w:hAnsi="Times New Roman"/>
                <w:sz w:val="24"/>
                <w:szCs w:val="24"/>
              </w:rPr>
            </w:pPr>
            <w:r w:rsidRPr="008A16D2">
              <w:rPr>
                <w:rFonts w:ascii="Times New Roman" w:eastAsia="仿宋_GB2312" w:hAnsi="Times New Roman" w:hint="eastAsia"/>
                <w:sz w:val="24"/>
                <w:szCs w:val="24"/>
              </w:rPr>
              <w:t>2014</w:t>
            </w:r>
            <w:r w:rsidRPr="008A16D2">
              <w:rPr>
                <w:rFonts w:ascii="Times New Roman" w:eastAsia="仿宋_GB2312" w:hAnsi="Times New Roman" w:hint="eastAsia"/>
                <w:sz w:val="24"/>
                <w:szCs w:val="24"/>
              </w:rPr>
              <w:t>年</w:t>
            </w:r>
            <w:r w:rsidRPr="008A16D2">
              <w:rPr>
                <w:rFonts w:ascii="Times New Roman" w:eastAsia="仿宋_GB2312" w:hAnsi="Times New Roman" w:hint="eastAsia"/>
                <w:sz w:val="24"/>
                <w:szCs w:val="24"/>
              </w:rPr>
              <w:t>5</w:t>
            </w:r>
            <w:r w:rsidRPr="008A16D2">
              <w:rPr>
                <w:rFonts w:ascii="Times New Roman" w:eastAsia="仿宋_GB2312" w:hAnsi="Times New Roman" w:hint="eastAsia"/>
                <w:sz w:val="24"/>
                <w:szCs w:val="24"/>
              </w:rPr>
              <w:t>月</w:t>
            </w:r>
            <w:r w:rsidRPr="008A16D2">
              <w:rPr>
                <w:rFonts w:ascii="Times New Roman" w:eastAsia="仿宋_GB2312" w:hAnsi="Times New Roman" w:hint="eastAsia"/>
                <w:sz w:val="24"/>
                <w:szCs w:val="24"/>
              </w:rPr>
              <w:t>31</w:t>
            </w:r>
            <w:r w:rsidRPr="008A16D2">
              <w:rPr>
                <w:rFonts w:ascii="Times New Roman" w:eastAsia="仿宋_GB2312" w:hAnsi="Times New Roman" w:hint="eastAsia"/>
                <w:sz w:val="24"/>
                <w:szCs w:val="24"/>
              </w:rPr>
              <w:t>日</w:t>
            </w:r>
          </w:p>
        </w:tc>
        <w:tc>
          <w:tcPr>
            <w:tcW w:w="1451" w:type="dxa"/>
            <w:vAlign w:val="center"/>
          </w:tcPr>
          <w:p w:rsidR="002A092C" w:rsidRPr="009F16D7" w:rsidRDefault="002A092C" w:rsidP="00135E00">
            <w:pPr>
              <w:spacing w:line="440" w:lineRule="exact"/>
              <w:rPr>
                <w:rFonts w:ascii="Times New Roman" w:eastAsia="仿宋_GB2312" w:hAnsi="Times New Roman"/>
                <w:sz w:val="24"/>
                <w:szCs w:val="24"/>
              </w:rPr>
            </w:pPr>
            <w:r w:rsidRPr="008A16D2">
              <w:rPr>
                <w:rFonts w:ascii="Times New Roman" w:eastAsia="仿宋_GB2312" w:hAnsi="Times New Roman"/>
                <w:sz w:val="24"/>
                <w:szCs w:val="24"/>
              </w:rPr>
              <w:t>2019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年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5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月</w:t>
            </w:r>
            <w:r w:rsidRPr="008A16D2">
              <w:rPr>
                <w:rFonts w:ascii="Times New Roman" w:eastAsia="仿宋_GB2312" w:hAnsi="Times New Roman"/>
                <w:sz w:val="24"/>
                <w:szCs w:val="24"/>
              </w:rPr>
              <w:t>30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日</w:t>
            </w:r>
          </w:p>
        </w:tc>
      </w:tr>
      <w:tr w:rsidR="002A092C" w:rsidRPr="009F16D7" w:rsidTr="00135E00">
        <w:tc>
          <w:tcPr>
            <w:tcW w:w="457" w:type="dxa"/>
            <w:vAlign w:val="center"/>
          </w:tcPr>
          <w:p w:rsidR="002A092C" w:rsidRPr="009F16D7" w:rsidRDefault="002A092C" w:rsidP="00135E00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6</w:t>
            </w:r>
          </w:p>
        </w:tc>
        <w:tc>
          <w:tcPr>
            <w:tcW w:w="1069" w:type="dxa"/>
            <w:vAlign w:val="center"/>
          </w:tcPr>
          <w:p w:rsidR="002A092C" w:rsidRPr="009F16D7" w:rsidRDefault="002A092C" w:rsidP="00135E00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反倾销措施</w:t>
            </w:r>
          </w:p>
        </w:tc>
        <w:tc>
          <w:tcPr>
            <w:tcW w:w="1701" w:type="dxa"/>
            <w:vAlign w:val="center"/>
          </w:tcPr>
          <w:p w:rsidR="002A092C" w:rsidRPr="009F16D7" w:rsidRDefault="002A092C" w:rsidP="00135E00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丙酮</w:t>
            </w:r>
          </w:p>
        </w:tc>
        <w:tc>
          <w:tcPr>
            <w:tcW w:w="1641" w:type="dxa"/>
            <w:vAlign w:val="center"/>
          </w:tcPr>
          <w:p w:rsidR="002A092C" w:rsidRPr="009F16D7" w:rsidRDefault="002A092C" w:rsidP="00135E00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日本、新加坡、韩国、台湾地区</w:t>
            </w:r>
          </w:p>
        </w:tc>
        <w:tc>
          <w:tcPr>
            <w:tcW w:w="1194" w:type="dxa"/>
            <w:vAlign w:val="center"/>
          </w:tcPr>
          <w:p w:rsidR="002A092C" w:rsidRPr="00AD0377" w:rsidRDefault="002A092C" w:rsidP="00135E00">
            <w:pPr>
              <w:spacing w:line="44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2014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年第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40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号</w:t>
            </w:r>
          </w:p>
        </w:tc>
        <w:tc>
          <w:tcPr>
            <w:tcW w:w="1242" w:type="dxa"/>
            <w:vAlign w:val="center"/>
          </w:tcPr>
          <w:p w:rsidR="002A092C" w:rsidRPr="009F16D7" w:rsidRDefault="002A092C" w:rsidP="00135E00">
            <w:pPr>
              <w:spacing w:line="440" w:lineRule="exact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2014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年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6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月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8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日</w:t>
            </w:r>
          </w:p>
        </w:tc>
        <w:tc>
          <w:tcPr>
            <w:tcW w:w="1451" w:type="dxa"/>
            <w:vAlign w:val="center"/>
          </w:tcPr>
          <w:p w:rsidR="002A092C" w:rsidRPr="009F16D7" w:rsidRDefault="002A092C" w:rsidP="00135E00">
            <w:pPr>
              <w:spacing w:line="440" w:lineRule="exact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2019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年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6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月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7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日</w:t>
            </w:r>
          </w:p>
        </w:tc>
      </w:tr>
    </w:tbl>
    <w:p w:rsidR="00025EE0" w:rsidRDefault="002A092C"/>
    <w:sectPr w:rsidR="00025E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92C"/>
    <w:rsid w:val="002A092C"/>
    <w:rsid w:val="00EC1E00"/>
    <w:rsid w:val="00F02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92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2A092C"/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92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2A092C"/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xml</dc:creator>
  <cp:lastModifiedBy>xml</cp:lastModifiedBy>
  <cp:revision>1</cp:revision>
  <dcterms:created xsi:type="dcterms:W3CDTF">2018-10-09T07:35:00Z</dcterms:created>
  <dcterms:modified xsi:type="dcterms:W3CDTF">2018-10-09T07:36:00Z</dcterms:modified>
</cp:coreProperties>
</file>