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8B4" w:rsidRDefault="001258B4" w:rsidP="001258B4">
      <w:pPr>
        <w:spacing w:line="640" w:lineRule="exact"/>
        <w:ind w:left="1440" w:hangingChars="450" w:hanging="1440"/>
        <w:rPr>
          <w:rFonts w:ascii="仿宋_GB2312" w:eastAsia="仿宋_GB2312" w:hAnsi="宋体"/>
          <w:sz w:val="32"/>
          <w:szCs w:val="32"/>
        </w:rPr>
      </w:pPr>
      <w:r w:rsidRPr="00F24FCA">
        <w:rPr>
          <w:rFonts w:ascii="仿宋_GB2312" w:eastAsia="仿宋_GB2312" w:hint="eastAsia"/>
          <w:sz w:val="32"/>
          <w:szCs w:val="32"/>
        </w:rPr>
        <w:t>附件1</w:t>
      </w:r>
    </w:p>
    <w:p w:rsidR="001258B4" w:rsidRDefault="001258B4" w:rsidP="001258B4">
      <w:pPr>
        <w:spacing w:line="560" w:lineRule="exact"/>
        <w:jc w:val="center"/>
        <w:rPr>
          <w:rFonts w:eastAsia="黑体"/>
          <w:sz w:val="36"/>
          <w:szCs w:val="36"/>
        </w:rPr>
      </w:pPr>
      <w:r w:rsidRPr="006B788E">
        <w:rPr>
          <w:rFonts w:eastAsia="黑体" w:hint="eastAsia"/>
          <w:sz w:val="36"/>
          <w:szCs w:val="36"/>
        </w:rPr>
        <w:t>201</w:t>
      </w:r>
      <w:r>
        <w:rPr>
          <w:rFonts w:eastAsia="黑体" w:hint="eastAsia"/>
          <w:sz w:val="36"/>
          <w:szCs w:val="36"/>
        </w:rPr>
        <w:t>4</w:t>
      </w:r>
      <w:r w:rsidRPr="006B788E">
        <w:rPr>
          <w:rFonts w:eastAsia="黑体" w:hint="eastAsia"/>
          <w:sz w:val="36"/>
          <w:szCs w:val="36"/>
        </w:rPr>
        <w:t>年钨、锑、白银出口国营贸易企业名单</w:t>
      </w:r>
    </w:p>
    <w:p w:rsidR="001258B4" w:rsidRDefault="001258B4" w:rsidP="001258B4">
      <w:pPr>
        <w:spacing w:line="640" w:lineRule="exact"/>
        <w:rPr>
          <w:rFonts w:ascii="仿宋_GB2312" w:eastAsia="仿宋_GB2312"/>
          <w:b/>
          <w:sz w:val="32"/>
          <w:szCs w:val="32"/>
        </w:rPr>
      </w:pPr>
      <w:r w:rsidRPr="006B788E">
        <w:rPr>
          <w:rFonts w:ascii="仿宋_GB2312" w:eastAsia="仿宋_GB2312" w:hint="eastAsia"/>
          <w:b/>
          <w:sz w:val="32"/>
          <w:szCs w:val="32"/>
        </w:rPr>
        <w:t>一</w:t>
      </w:r>
      <w:r>
        <w:rPr>
          <w:rFonts w:ascii="仿宋_GB2312" w:eastAsia="仿宋_GB2312" w:hint="eastAsia"/>
          <w:b/>
          <w:sz w:val="32"/>
          <w:szCs w:val="32"/>
        </w:rPr>
        <w:t>、钨及钨制品</w:t>
      </w:r>
    </w:p>
    <w:tbl>
      <w:tblPr>
        <w:tblW w:w="8804" w:type="dxa"/>
        <w:tblInd w:w="93" w:type="dxa"/>
        <w:tblLook w:val="0000"/>
      </w:tblPr>
      <w:tblGrid>
        <w:gridCol w:w="866"/>
        <w:gridCol w:w="1276"/>
        <w:gridCol w:w="6662"/>
      </w:tblGrid>
      <w:tr w:rsidR="001258B4" w:rsidRPr="00012E5E" w:rsidTr="00486CE1">
        <w:trPr>
          <w:trHeight w:val="300"/>
        </w:trPr>
        <w:tc>
          <w:tcPr>
            <w:tcW w:w="86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Pr="00012E5E" w:rsidRDefault="001258B4" w:rsidP="00486CE1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58B4" w:rsidRPr="00012E5E" w:rsidRDefault="001258B4" w:rsidP="00486CE1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666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258B4" w:rsidRPr="00012E5E" w:rsidRDefault="001258B4" w:rsidP="00486CE1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企业名称</w:t>
            </w:r>
          </w:p>
        </w:tc>
      </w:tr>
      <w:tr w:rsidR="001258B4" w:rsidRPr="00012E5E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12E5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</w:tr>
      <w:tr w:rsidR="001258B4" w:rsidRPr="00012E5E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12E5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中国中化集团公司（仅限钨酸）</w:t>
            </w:r>
          </w:p>
        </w:tc>
      </w:tr>
      <w:tr w:rsidR="001258B4" w:rsidRPr="00012E5E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12E5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四川省五金矿产进出口公司</w:t>
            </w:r>
          </w:p>
        </w:tc>
      </w:tr>
      <w:tr w:rsidR="001258B4" w:rsidRPr="002C74C2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2C74C2" w:rsidRDefault="001258B4" w:rsidP="00486C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C74C2"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C74C2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外资企业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2C74C2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厦门金鹭特种合金有限公司</w:t>
            </w:r>
          </w:p>
        </w:tc>
      </w:tr>
      <w:tr w:rsidR="001258B4" w:rsidRPr="00012E5E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012E5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福建金鑫钨业股份有限公司</w:t>
            </w:r>
          </w:p>
        </w:tc>
      </w:tr>
      <w:tr w:rsidR="001258B4" w:rsidRPr="00012E5E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株洲硬质合金进出口有限责任公司</w:t>
            </w:r>
          </w:p>
        </w:tc>
      </w:tr>
      <w:tr w:rsidR="001258B4" w:rsidRPr="00012E5E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湖南省中南锑钨工业贸易有限公司</w:t>
            </w:r>
          </w:p>
        </w:tc>
      </w:tr>
      <w:tr w:rsidR="001258B4" w:rsidRPr="002C74C2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2C74C2" w:rsidRDefault="001258B4" w:rsidP="00486C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C74C2"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C74C2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58B4" w:rsidRPr="002C74C2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自贡硬质合金进出口贸易有限责任公司</w:t>
            </w:r>
          </w:p>
        </w:tc>
      </w:tr>
      <w:tr w:rsidR="001258B4" w:rsidRPr="00012E5E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厦门钨业股份有限公司</w:t>
            </w:r>
          </w:p>
        </w:tc>
      </w:tr>
      <w:tr w:rsidR="001258B4" w:rsidRPr="00012E5E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广东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翔鹭钨业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股份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</w:tr>
      <w:tr w:rsidR="001258B4" w:rsidRPr="00012E5E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崇义章源钨业股份有限公司</w:t>
            </w:r>
          </w:p>
        </w:tc>
      </w:tr>
      <w:tr w:rsidR="001258B4" w:rsidRPr="00012E5E" w:rsidTr="00486CE1">
        <w:tblPrEx>
          <w:tblLook w:val="04A0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南昌硬质合金有限责任公司</w:t>
            </w:r>
          </w:p>
        </w:tc>
      </w:tr>
      <w:tr w:rsidR="001258B4" w:rsidRPr="00012E5E" w:rsidTr="00486CE1">
        <w:tblPrEx>
          <w:tblLook w:val="04A0"/>
        </w:tblPrEx>
        <w:trPr>
          <w:trHeight w:val="300"/>
        </w:trPr>
        <w:tc>
          <w:tcPr>
            <w:tcW w:w="8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012E5E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012E5E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江西稀有金属钨业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控股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集团有限公司</w:t>
            </w:r>
          </w:p>
        </w:tc>
      </w:tr>
    </w:tbl>
    <w:p w:rsidR="001258B4" w:rsidRDefault="001258B4" w:rsidP="001258B4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1258B4" w:rsidRDefault="001258B4" w:rsidP="001258B4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二、锑及锑制品</w:t>
      </w:r>
    </w:p>
    <w:tbl>
      <w:tblPr>
        <w:tblW w:w="8804" w:type="dxa"/>
        <w:tblInd w:w="93" w:type="dxa"/>
        <w:tblLook w:val="0000"/>
      </w:tblPr>
      <w:tblGrid>
        <w:gridCol w:w="1149"/>
        <w:gridCol w:w="1276"/>
        <w:gridCol w:w="6379"/>
      </w:tblGrid>
      <w:tr w:rsidR="001258B4" w:rsidRPr="006B02CD" w:rsidTr="00486CE1">
        <w:trPr>
          <w:trHeight w:val="300"/>
        </w:trPr>
        <w:tc>
          <w:tcPr>
            <w:tcW w:w="11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8B4" w:rsidRPr="006B02CD" w:rsidRDefault="001258B4" w:rsidP="00486CE1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6B02CD">
              <w:rPr>
                <w:rFonts w:eastAsia="黑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8B4" w:rsidRPr="006B02CD" w:rsidRDefault="001258B4" w:rsidP="00486CE1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6B02CD">
              <w:rPr>
                <w:rFonts w:eastAsia="黑体" w:hint="eastAsia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637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58B4" w:rsidRPr="006B02CD" w:rsidRDefault="001258B4" w:rsidP="00486CE1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6B02CD">
              <w:rPr>
                <w:rFonts w:eastAsia="黑体" w:hint="eastAsia"/>
                <w:b/>
                <w:bCs/>
                <w:kern w:val="0"/>
                <w:sz w:val="24"/>
              </w:rPr>
              <w:t>企业名称</w:t>
            </w:r>
          </w:p>
        </w:tc>
      </w:tr>
      <w:tr w:rsidR="001258B4" w:rsidRPr="006B02CD" w:rsidTr="00486CE1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6B02C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云南联合锑业股份有限公司</w:t>
            </w:r>
          </w:p>
        </w:tc>
      </w:tr>
      <w:tr w:rsidR="001258B4" w:rsidRPr="006B02CD" w:rsidTr="00486CE1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8B4" w:rsidRPr="006B02C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</w:tr>
      <w:tr w:rsidR="001258B4" w:rsidRPr="006B02CD" w:rsidTr="00486CE1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8B4" w:rsidRPr="006B02C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贵州省五金矿产进出口有限公司</w:t>
            </w:r>
          </w:p>
        </w:tc>
      </w:tr>
      <w:tr w:rsidR="001258B4" w:rsidRPr="002C74C2" w:rsidTr="00486CE1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2C74C2" w:rsidRDefault="001258B4" w:rsidP="00486C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C74C2"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C74C2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8B4" w:rsidRPr="002C74C2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广东省五金矿产进出口集团公司</w:t>
            </w:r>
          </w:p>
        </w:tc>
      </w:tr>
      <w:tr w:rsidR="001258B4" w:rsidRPr="006B02CD" w:rsidTr="00486CE1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Pr="006B02C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6B02C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广西日星金属化工有限公司</w:t>
            </w:r>
          </w:p>
        </w:tc>
      </w:tr>
      <w:tr w:rsidR="001258B4" w:rsidRPr="006B02CD" w:rsidTr="00486CE1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Pr="006B02C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6B02C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湖南锡矿山闪星锑业进出口有限公司</w:t>
            </w:r>
          </w:p>
        </w:tc>
      </w:tr>
      <w:tr w:rsidR="001258B4" w:rsidRPr="006B02CD" w:rsidTr="00486CE1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Pr="006B02C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6B02C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湖南省中南锑钨工业贸易有限公司</w:t>
            </w:r>
          </w:p>
        </w:tc>
      </w:tr>
      <w:tr w:rsidR="001258B4" w:rsidRPr="006B02CD" w:rsidTr="00486CE1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Pr="006B02C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8B4" w:rsidRPr="006B02C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东莞市杰夫阻燃材料有限公司</w:t>
            </w:r>
          </w:p>
        </w:tc>
      </w:tr>
      <w:tr w:rsidR="001258B4" w:rsidRPr="006B02CD" w:rsidTr="00486CE1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6B02C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</w:p>
        </w:tc>
      </w:tr>
      <w:tr w:rsidR="001258B4" w:rsidRPr="006B02CD" w:rsidTr="00486CE1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8B4" w:rsidRPr="006B02C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广东三国锑业有限公司</w:t>
            </w:r>
          </w:p>
        </w:tc>
      </w:tr>
      <w:tr w:rsidR="001258B4" w:rsidRPr="002F2206" w:rsidTr="00486CE1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Pr="002F2206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F2206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  <w:r w:rsidRPr="002F2206"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Pr="002F2206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F2206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58B4" w:rsidRPr="002F2206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F2206">
              <w:rPr>
                <w:rFonts w:ascii="仿宋_GB2312" w:eastAsia="仿宋_GB2312" w:hAnsi="宋体" w:cs="宋体" w:hint="eastAsia"/>
                <w:kern w:val="0"/>
                <w:sz w:val="24"/>
              </w:rPr>
              <w:t>四川鑫炬矿业资源开发股份有限公司</w:t>
            </w: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</w:p>
        </w:tc>
      </w:tr>
      <w:tr w:rsidR="001258B4" w:rsidRPr="006B02CD" w:rsidTr="00486CE1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6B02C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37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8B4" w:rsidRPr="006B02C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兰州金海锑业有限公司</w:t>
            </w:r>
          </w:p>
        </w:tc>
      </w:tr>
    </w:tbl>
    <w:p w:rsidR="001258B4" w:rsidRDefault="001258B4" w:rsidP="001258B4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1258B4" w:rsidRDefault="001258B4" w:rsidP="001258B4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三、白银</w:t>
      </w:r>
    </w:p>
    <w:tbl>
      <w:tblPr>
        <w:tblW w:w="8946" w:type="dxa"/>
        <w:tblInd w:w="93" w:type="dxa"/>
        <w:tblLook w:val="04A0"/>
      </w:tblPr>
      <w:tblGrid>
        <w:gridCol w:w="582"/>
        <w:gridCol w:w="1276"/>
        <w:gridCol w:w="7088"/>
      </w:tblGrid>
      <w:tr w:rsidR="001258B4" w:rsidRPr="003E179D" w:rsidTr="00486CE1">
        <w:trPr>
          <w:trHeight w:val="345"/>
        </w:trPr>
        <w:tc>
          <w:tcPr>
            <w:tcW w:w="58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7088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179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</w:tr>
      <w:tr w:rsidR="001258B4" w:rsidRPr="002C74C2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2C74C2" w:rsidRDefault="001258B4" w:rsidP="00486C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C74C2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C74C2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2C74C2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江苏弘业股份有限公司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中国诚通金属（集团）公司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上海</w:t>
            </w: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五金矿产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发展有限</w:t>
            </w: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中工美进出口有限责任公司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中国珠宝首饰进出口公司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湖南株冶火炬金属进出口有限公司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水口山有色金属有限责任公司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省</w:t>
            </w: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兴光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冶炼</w:t>
            </w: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郴州市金贵银业股份有限公司</w:t>
            </w:r>
          </w:p>
        </w:tc>
      </w:tr>
      <w:tr w:rsidR="001258B4" w:rsidRPr="002C74C2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2C74C2" w:rsidRDefault="001258B4" w:rsidP="00486C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C74C2">
              <w:rPr>
                <w:rFonts w:ascii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C74C2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2C74C2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广东风华高新科技股份有限公司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179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河南豫光金铅股份有限公司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安阳市豫北金铅有限责任公司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湖南永兴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县</w:t>
            </w: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意水稀贵金属再生利用有限公司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永兴招金贵金属加工制造有限公司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湖南宇腾有色金属股份有限公司</w:t>
            </w:r>
          </w:p>
        </w:tc>
      </w:tr>
      <w:tr w:rsidR="001258B4" w:rsidRPr="002A5D76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2A5D76" w:rsidRDefault="001258B4" w:rsidP="00486C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A5D76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  <w:r w:rsidRPr="002A5D76">
              <w:rPr>
                <w:rFonts w:ascii="宋体" w:hAnsi="宋体" w:cs="宋体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A5D76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1258B4" w:rsidRPr="002A5D76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大冶有色金属有限责任公司</w:t>
            </w: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广西成源矿冶有限公司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山东恒邦冶炼股份有限公司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179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广东明发贵金属有限公司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湖南金旺铋业股份有限公司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云南铜业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（集团）</w:t>
            </w: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179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山东招金集团有限公司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云南冶金集团进出口物流股份有限公司</w:t>
            </w:r>
          </w:p>
        </w:tc>
      </w:tr>
      <w:tr w:rsidR="001258B4" w:rsidRPr="002A5D76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2A5D76" w:rsidRDefault="001258B4" w:rsidP="00486C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A5D76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  <w:r w:rsidRPr="002A5D76">
              <w:rPr>
                <w:rFonts w:ascii="宋体" w:hAnsi="宋体" w:cs="宋体" w:hint="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A5D76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2A5D76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云南锡业股份有限公司</w:t>
            </w: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永兴县富兴贵金属有限责任公司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阳谷祥光铜业有限公司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河南金利金铅有限公司</w:t>
            </w:r>
          </w:p>
        </w:tc>
      </w:tr>
      <w:tr w:rsidR="001258B4" w:rsidRPr="002A5D76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2A5D76" w:rsidRDefault="001258B4" w:rsidP="00486C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A5D76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  <w:r w:rsidRPr="002A5D76">
              <w:rPr>
                <w:rFonts w:ascii="宋体" w:hAnsi="宋体" w:cs="宋体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A5D76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2A5D76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铜陵有色金属集团股份有限公司</w:t>
            </w: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个旧市联兴贵金属有限责任公司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安阳市岷山有色金属有限责任公司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湖南华信有色金属有限公司</w:t>
            </w:r>
          </w:p>
        </w:tc>
      </w:tr>
      <w:tr w:rsidR="001258B4" w:rsidRPr="002A5D76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2A5D76" w:rsidRDefault="001258B4" w:rsidP="00486C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A5D76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  <w:r w:rsidRPr="002A5D76">
              <w:rPr>
                <w:rFonts w:ascii="宋体" w:hAnsi="宋体" w:cs="宋体" w:hint="eastAsia"/>
                <w:kern w:val="0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A5D76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2A5D76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白银有色集团股份有限公司</w:t>
            </w: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永兴县西河铅业有限责任公司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东营方圆有色金属有限公司</w:t>
            </w:r>
          </w:p>
        </w:tc>
      </w:tr>
      <w:tr w:rsidR="001258B4" w:rsidRPr="002A5D76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BB7BF3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BB7BF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A5D76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58B4" w:rsidRPr="002A5D76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金隆铜业有限公司</w:t>
            </w: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</w:p>
        </w:tc>
      </w:tr>
      <w:tr w:rsidR="001258B4" w:rsidRPr="002A5D76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BB7BF3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BB7BF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2A5D76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1258B4" w:rsidRPr="002A5D76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A5D76">
              <w:rPr>
                <w:rFonts w:ascii="仿宋_GB2312" w:eastAsia="仿宋_GB2312" w:hAnsi="宋体" w:cs="宋体" w:hint="eastAsia"/>
                <w:kern w:val="0"/>
                <w:sz w:val="24"/>
              </w:rPr>
              <w:t>江西铜业股份有限公司</w:t>
            </w: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烟台鹏晖铜业有限公司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湖南展泰有色金属有限公司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郴州丰越环保科技股份有限公司</w:t>
            </w:r>
          </w:p>
        </w:tc>
      </w:tr>
      <w:tr w:rsidR="001258B4" w:rsidRPr="002C74C2" w:rsidTr="00486CE1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8B4" w:rsidRPr="002C74C2" w:rsidRDefault="001258B4" w:rsidP="00486C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C74C2">
              <w:rPr>
                <w:rFonts w:ascii="宋体" w:hAnsi="宋体" w:cs="宋体" w:hint="eastAsia"/>
                <w:kern w:val="0"/>
                <w:sz w:val="22"/>
                <w:szCs w:val="22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8B4" w:rsidRPr="002C74C2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258B4" w:rsidRPr="002C74C2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江西龙天勇有色金属有限公司</w:t>
            </w:r>
          </w:p>
        </w:tc>
      </w:tr>
      <w:tr w:rsidR="001258B4" w:rsidRPr="003E179D" w:rsidTr="00486CE1">
        <w:trPr>
          <w:trHeight w:val="360"/>
        </w:trPr>
        <w:tc>
          <w:tcPr>
            <w:tcW w:w="582" w:type="dxa"/>
            <w:tcBorders>
              <w:top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1258B4" w:rsidRPr="003E179D" w:rsidRDefault="001258B4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紫金铜业有限公司</w:t>
            </w:r>
          </w:p>
        </w:tc>
      </w:tr>
    </w:tbl>
    <w:p w:rsidR="001258B4" w:rsidRPr="008C141B" w:rsidRDefault="001258B4" w:rsidP="001258B4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sectPr w:rsidR="001258B4" w:rsidRPr="008C141B" w:rsidSect="00160E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258B4"/>
    <w:rsid w:val="001258B4"/>
    <w:rsid w:val="00160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8B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2013-12-13T06:56:00Z</dcterms:created>
  <dcterms:modified xsi:type="dcterms:W3CDTF">2013-12-13T06:57:00Z</dcterms:modified>
</cp:coreProperties>
</file>